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14" w:rsidRPr="00E928BB" w:rsidRDefault="007C3D14" w:rsidP="007C3D1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7C3D14" w:rsidRPr="00E928BB" w:rsidRDefault="007C3D14" w:rsidP="007C3D14">
      <w:pPr>
        <w:keepNext/>
        <w:jc w:val="right"/>
        <w:rPr>
          <w:rFonts w:ascii="Arial" w:hAnsi="Arial" w:cs="Arial"/>
          <w:sz w:val="24"/>
          <w:szCs w:val="24"/>
        </w:rPr>
      </w:pPr>
      <w:r w:rsidRPr="00E928B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03DDDA0" wp14:editId="706C2641">
            <wp:extent cx="996950" cy="869950"/>
            <wp:effectExtent l="0" t="0" r="0" b="6350"/>
            <wp:docPr id="1" name="Picture 1" descr="H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14" w:rsidRPr="00E928BB" w:rsidRDefault="007C3D14" w:rsidP="007C3D14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</w:p>
    <w:p w:rsidR="007C3D14" w:rsidRPr="00E928BB" w:rsidRDefault="007C3D14" w:rsidP="007C3D14">
      <w:pPr>
        <w:rPr>
          <w:rFonts w:ascii="Arial" w:hAnsi="Arial" w:cs="Arial"/>
          <w:sz w:val="24"/>
          <w:szCs w:val="24"/>
        </w:rPr>
      </w:pPr>
    </w:p>
    <w:p w:rsidR="007C3D14" w:rsidRPr="00E928BB" w:rsidRDefault="00654E5A" w:rsidP="007C3D14">
      <w:pPr>
        <w:pStyle w:val="Heading2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HS </w:t>
      </w:r>
      <w:r w:rsidR="007C3D14" w:rsidRPr="00E928BB">
        <w:rPr>
          <w:rFonts w:cs="Arial"/>
          <w:szCs w:val="24"/>
        </w:rPr>
        <w:t xml:space="preserve">Paper </w:t>
      </w:r>
      <w:r w:rsidR="0070177F" w:rsidRPr="0070177F">
        <w:rPr>
          <w:rFonts w:cs="Arial"/>
          <w:szCs w:val="24"/>
        </w:rPr>
        <w:t>35/19</w:t>
      </w:r>
    </w:p>
    <w:p w:rsidR="007C3D14" w:rsidRPr="00E928BB" w:rsidRDefault="007C3D14" w:rsidP="007C3D14">
      <w:pPr>
        <w:rPr>
          <w:rFonts w:ascii="Arial" w:hAnsi="Arial" w:cs="Arial"/>
          <w:sz w:val="24"/>
          <w:szCs w:val="24"/>
        </w:rPr>
      </w:pPr>
    </w:p>
    <w:p w:rsidR="0070177F" w:rsidRDefault="0070177F" w:rsidP="00274C8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Board Meeting: 21 June 2019</w:t>
      </w:r>
    </w:p>
    <w:p w:rsidR="0070177F" w:rsidRDefault="0070177F" w:rsidP="00274C8A">
      <w:pPr>
        <w:rPr>
          <w:rFonts w:ascii="Arial" w:hAnsi="Arial" w:cs="Arial"/>
          <w:b/>
          <w:bCs/>
          <w:sz w:val="24"/>
          <w:szCs w:val="24"/>
        </w:rPr>
      </w:pPr>
    </w:p>
    <w:p w:rsidR="00274C8A" w:rsidRPr="00274C8A" w:rsidRDefault="00274C8A" w:rsidP="00274C8A">
      <w:r w:rsidRPr="00274C8A">
        <w:rPr>
          <w:rFonts w:ascii="Arial" w:hAnsi="Arial" w:cs="Arial"/>
          <w:b/>
          <w:bCs/>
          <w:sz w:val="24"/>
          <w:szCs w:val="24"/>
        </w:rPr>
        <w:t xml:space="preserve">We are working towards all our publications being available in an accessible format.  In the meantime if you require this paper in a more accessible format, please contact us using this email address </w:t>
      </w:r>
      <w:hyperlink r:id="rId8" w:history="1">
        <w:r w:rsidRPr="00274C8A">
          <w:rPr>
            <w:rFonts w:ascii="Arial" w:hAnsi="Arial" w:cs="Arial"/>
            <w:b/>
            <w:bCs/>
            <w:color w:val="0563C1" w:themeColor="hyperlink"/>
            <w:sz w:val="24"/>
            <w:szCs w:val="24"/>
            <w:u w:val="single"/>
          </w:rPr>
          <w:t>nhs.healthscotland-ceopapersubmission@nhs.net</w:t>
        </w:r>
      </w:hyperlink>
    </w:p>
    <w:p w:rsidR="007C3D14" w:rsidRPr="00E928BB" w:rsidRDefault="007C3D14" w:rsidP="007C3D14">
      <w:pPr>
        <w:rPr>
          <w:rFonts w:ascii="Arial" w:hAnsi="Arial" w:cs="Arial"/>
          <w:b/>
          <w:sz w:val="24"/>
          <w:szCs w:val="24"/>
        </w:rPr>
      </w:pPr>
    </w:p>
    <w:p w:rsidR="007C3D14" w:rsidRPr="00E928BB" w:rsidRDefault="007C3D14" w:rsidP="007C3D14">
      <w:pPr>
        <w:rPr>
          <w:rFonts w:ascii="Arial" w:hAnsi="Arial" w:cs="Arial"/>
          <w:b/>
          <w:sz w:val="24"/>
          <w:szCs w:val="24"/>
        </w:rPr>
      </w:pPr>
    </w:p>
    <w:p w:rsidR="007C3D14" w:rsidRPr="00E928BB" w:rsidRDefault="007C3D14" w:rsidP="007C3D14">
      <w:pPr>
        <w:rPr>
          <w:rFonts w:ascii="Arial" w:hAnsi="Arial" w:cs="Arial"/>
          <w:b/>
          <w:sz w:val="24"/>
          <w:szCs w:val="24"/>
        </w:rPr>
      </w:pPr>
      <w:r w:rsidRPr="00E928BB">
        <w:rPr>
          <w:rFonts w:ascii="Arial" w:hAnsi="Arial" w:cs="Arial"/>
          <w:b/>
          <w:sz w:val="24"/>
          <w:szCs w:val="24"/>
        </w:rPr>
        <w:t>BOARD MEMBER</w:t>
      </w:r>
      <w:r>
        <w:rPr>
          <w:rFonts w:ascii="Arial" w:hAnsi="Arial" w:cs="Arial"/>
          <w:b/>
          <w:sz w:val="24"/>
          <w:szCs w:val="24"/>
        </w:rPr>
        <w:t xml:space="preserve"> NOTIFICATION OF STRATE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GIC </w:t>
      </w:r>
      <w:r w:rsidRPr="00E928BB">
        <w:rPr>
          <w:rFonts w:ascii="Arial" w:hAnsi="Arial" w:cs="Arial"/>
          <w:b/>
          <w:sz w:val="24"/>
          <w:szCs w:val="24"/>
        </w:rPr>
        <w:t xml:space="preserve">EXTERNAL EVENTS </w:t>
      </w:r>
    </w:p>
    <w:p w:rsidR="007C3D14" w:rsidRPr="00E928BB" w:rsidRDefault="007C3D14" w:rsidP="007C3D14">
      <w:pPr>
        <w:rPr>
          <w:rStyle w:val="Heading2Char"/>
          <w:rFonts w:cs="Arial"/>
          <w:szCs w:val="24"/>
        </w:rPr>
      </w:pPr>
    </w:p>
    <w:p w:rsidR="007C3D14" w:rsidRPr="00E928BB" w:rsidRDefault="007C3D14" w:rsidP="007C3D14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928BB">
        <w:rPr>
          <w:rStyle w:val="Heading2Char"/>
          <w:rFonts w:cs="Arial"/>
          <w:szCs w:val="24"/>
        </w:rPr>
        <w:t>Recommendation/action required</w:t>
      </w:r>
      <w:r w:rsidRPr="00E928BB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7C3D14" w:rsidRPr="00E928BB" w:rsidRDefault="007C3D14" w:rsidP="007C3D14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C3D14" w:rsidRPr="00E928BB" w:rsidTr="00A653A0">
        <w:tc>
          <w:tcPr>
            <w:tcW w:w="9344" w:type="dxa"/>
            <w:shd w:val="clear" w:color="auto" w:fill="auto"/>
          </w:tcPr>
          <w:p w:rsidR="007C3D14" w:rsidRDefault="007C3D14" w:rsidP="00A6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Board members are invited to note:</w:t>
            </w:r>
          </w:p>
          <w:p w:rsidR="007C3D14" w:rsidRPr="008C0403" w:rsidRDefault="007C3D14" w:rsidP="008C040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03">
              <w:rPr>
                <w:rFonts w:ascii="Arial" w:hAnsi="Arial" w:cs="Arial"/>
                <w:sz w:val="24"/>
                <w:szCs w:val="24"/>
              </w:rPr>
              <w:t>The attached current overview of confirmed and planned external events that may be of interest to Board members to attend</w:t>
            </w:r>
          </w:p>
          <w:p w:rsidR="002B086B" w:rsidRPr="002B086B" w:rsidRDefault="002B086B" w:rsidP="002B086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403">
              <w:rPr>
                <w:rFonts w:ascii="Arial" w:hAnsi="Arial" w:cs="Arial"/>
                <w:sz w:val="24"/>
                <w:szCs w:val="24"/>
              </w:rPr>
              <w:t>The events that may be of more specific interest to a non-executive audience are highlighted with an asterisk</w:t>
            </w:r>
          </w:p>
          <w:p w:rsidR="00D47AFB" w:rsidRPr="00A44162" w:rsidRDefault="00D47AFB" w:rsidP="002B08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3D14" w:rsidRPr="00E928BB" w:rsidRDefault="007C3D14" w:rsidP="007C3D14">
      <w:pPr>
        <w:jc w:val="both"/>
        <w:rPr>
          <w:rFonts w:ascii="Arial" w:hAnsi="Arial" w:cs="Arial"/>
          <w:sz w:val="24"/>
          <w:szCs w:val="24"/>
        </w:rPr>
      </w:pPr>
    </w:p>
    <w:p w:rsidR="007C3D14" w:rsidRPr="00E928BB" w:rsidRDefault="007C3D14" w:rsidP="007C3D14">
      <w:pPr>
        <w:pStyle w:val="Heading2"/>
        <w:rPr>
          <w:rFonts w:cs="Arial"/>
          <w:b w:val="0"/>
          <w:szCs w:val="24"/>
        </w:rPr>
      </w:pPr>
      <w:r w:rsidRPr="00E928BB">
        <w:rPr>
          <w:rFonts w:cs="Arial"/>
          <w:b w:val="0"/>
          <w:szCs w:val="24"/>
        </w:rPr>
        <w:t>Authors:</w:t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</w:r>
      <w:r w:rsidRPr="00E928BB">
        <w:rPr>
          <w:rFonts w:cs="Arial"/>
          <w:b w:val="0"/>
          <w:szCs w:val="24"/>
        </w:rPr>
        <w:tab/>
        <w:t>Sponsoring Director: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0"/>
        <w:gridCol w:w="4566"/>
      </w:tblGrid>
      <w:tr w:rsidR="007C3D14" w:rsidRPr="00E928BB" w:rsidTr="00A653A0">
        <w:tc>
          <w:tcPr>
            <w:tcW w:w="4608" w:type="dxa"/>
            <w:shd w:val="clear" w:color="auto" w:fill="auto"/>
          </w:tcPr>
          <w:p w:rsidR="007C3D14" w:rsidRPr="00A44162" w:rsidRDefault="00B30504" w:rsidP="00A653A0">
            <w:pPr>
              <w:spacing w:line="252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Claire Hendry</w:t>
            </w:r>
          </w:p>
          <w:p w:rsidR="007C3D14" w:rsidRPr="00B25E63" w:rsidRDefault="00E565DE" w:rsidP="00A653A0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Senior </w:t>
            </w:r>
            <w:r w:rsidR="007C3D14" w:rsidRPr="00A44162">
              <w:rPr>
                <w:rFonts w:ascii="Arial" w:hAnsi="Arial" w:cs="Arial"/>
                <w:bCs/>
                <w:sz w:val="24"/>
                <w:szCs w:val="24"/>
              </w:rPr>
              <w:t xml:space="preserve">Events </w:t>
            </w:r>
            <w:r w:rsidR="0039138C">
              <w:rPr>
                <w:rFonts w:ascii="Arial" w:hAnsi="Arial" w:cs="Arial"/>
                <w:bCs/>
                <w:sz w:val="24"/>
                <w:szCs w:val="24"/>
              </w:rPr>
              <w:t xml:space="preserve"> &amp; Outcomes </w:t>
            </w:r>
            <w:r w:rsidR="007C3D14" w:rsidRPr="00A44162">
              <w:rPr>
                <w:rFonts w:ascii="Arial" w:hAnsi="Arial" w:cs="Arial"/>
                <w:bCs/>
                <w:sz w:val="24"/>
                <w:szCs w:val="24"/>
              </w:rPr>
              <w:t>Officer</w:t>
            </w:r>
          </w:p>
        </w:tc>
        <w:tc>
          <w:tcPr>
            <w:tcW w:w="4736" w:type="dxa"/>
            <w:shd w:val="clear" w:color="auto" w:fill="auto"/>
          </w:tcPr>
          <w:p w:rsidR="007C3D14" w:rsidRPr="00E928BB" w:rsidRDefault="007C3D14" w:rsidP="00A653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28BB">
              <w:rPr>
                <w:rFonts w:ascii="Arial" w:hAnsi="Arial" w:cs="Arial"/>
                <w:sz w:val="24"/>
                <w:szCs w:val="24"/>
              </w:rPr>
              <w:t>Cath Denholm</w:t>
            </w:r>
          </w:p>
          <w:p w:rsidR="007C3D14" w:rsidRPr="00E928BB" w:rsidRDefault="007C3D14" w:rsidP="00A653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928BB">
              <w:rPr>
                <w:rFonts w:ascii="Arial" w:hAnsi="Arial" w:cs="Arial"/>
                <w:sz w:val="24"/>
                <w:szCs w:val="24"/>
              </w:rPr>
              <w:t xml:space="preserve">Director Strategy </w:t>
            </w:r>
          </w:p>
        </w:tc>
      </w:tr>
    </w:tbl>
    <w:p w:rsidR="007C3D14" w:rsidRPr="00E928BB" w:rsidRDefault="007C3D14" w:rsidP="007C3D14">
      <w:pPr>
        <w:rPr>
          <w:rFonts w:ascii="Arial" w:hAnsi="Arial" w:cs="Arial"/>
          <w:sz w:val="24"/>
          <w:szCs w:val="24"/>
        </w:rPr>
      </w:pPr>
    </w:p>
    <w:p w:rsidR="007C3D14" w:rsidRDefault="005B3BE8" w:rsidP="007C3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3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June</w:t>
      </w:r>
      <w:r w:rsidR="008354EA">
        <w:rPr>
          <w:rFonts w:ascii="Arial" w:hAnsi="Arial" w:cs="Arial"/>
          <w:sz w:val="24"/>
          <w:szCs w:val="24"/>
        </w:rPr>
        <w:t xml:space="preserve"> 2019</w:t>
      </w:r>
    </w:p>
    <w:p w:rsidR="007C3D14" w:rsidRDefault="007C3D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64BCA" w:rsidRPr="009E1AB5" w:rsidRDefault="009E1AB5">
      <w:pPr>
        <w:rPr>
          <w:rFonts w:ascii="Arial" w:hAnsi="Arial"/>
        </w:rPr>
      </w:pPr>
      <w:r w:rsidRPr="009E1AB5">
        <w:rPr>
          <w:rFonts w:ascii="Arial" w:hAnsi="Arial"/>
        </w:rPr>
        <w:lastRenderedPageBreak/>
        <w:t>Conferences and events that may be of interest for non-executive attendance, in an ambassadorial role.</w:t>
      </w:r>
      <w:r w:rsidR="00464301">
        <w:rPr>
          <w:rFonts w:ascii="Arial" w:hAnsi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AB5" w:rsidRPr="009E1AB5" w:rsidTr="009E1AB5">
        <w:tc>
          <w:tcPr>
            <w:tcW w:w="9016" w:type="dxa"/>
            <w:shd w:val="clear" w:color="auto" w:fill="BFBFBF" w:themeFill="background1" w:themeFillShade="BF"/>
          </w:tcPr>
          <w:p w:rsidR="009E1AB5" w:rsidRPr="009E1AB5" w:rsidRDefault="008354EA" w:rsidP="005B3B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Events added since </w:t>
            </w:r>
            <w:r w:rsidR="005B3BE8">
              <w:rPr>
                <w:rFonts w:ascii="Arial" w:hAnsi="Arial"/>
                <w:b/>
              </w:rPr>
              <w:t>May</w:t>
            </w:r>
            <w:r w:rsidR="00A22F9E">
              <w:rPr>
                <w:rFonts w:ascii="Arial" w:hAnsi="Arial"/>
                <w:b/>
              </w:rPr>
              <w:t xml:space="preserve"> 2019</w:t>
            </w:r>
            <w:r w:rsidR="009E1AB5" w:rsidRPr="009E1AB5">
              <w:rPr>
                <w:rFonts w:ascii="Arial" w:hAnsi="Arial"/>
                <w:b/>
              </w:rPr>
              <w:t xml:space="preserve"> update </w:t>
            </w:r>
          </w:p>
        </w:tc>
      </w:tr>
      <w:tr w:rsidR="008354EA" w:rsidRPr="009E1AB5" w:rsidTr="009E1AB5">
        <w:tc>
          <w:tcPr>
            <w:tcW w:w="9016" w:type="dxa"/>
          </w:tcPr>
          <w:p w:rsidR="008354EA" w:rsidRPr="00E25F95" w:rsidRDefault="008354EA" w:rsidP="008354EA">
            <w:pPr>
              <w:rPr>
                <w:rFonts w:ascii="Arial" w:hAnsi="Arial"/>
              </w:rPr>
            </w:pPr>
            <w:r w:rsidRPr="008354EA">
              <w:rPr>
                <w:rFonts w:ascii="Arial" w:hAnsi="Arial"/>
                <w:b/>
              </w:rPr>
              <w:t xml:space="preserve">Conference Title: </w:t>
            </w:r>
            <w:r w:rsidRPr="00E25F95">
              <w:rPr>
                <w:rFonts w:ascii="Arial" w:hAnsi="Arial"/>
              </w:rPr>
              <w:t>World Community Development Conference</w:t>
            </w:r>
            <w:r w:rsidR="00E25F95">
              <w:rPr>
                <w:rFonts w:ascii="Arial" w:hAnsi="Arial"/>
              </w:rPr>
              <w:t xml:space="preserve"> 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E25F95">
              <w:rPr>
                <w:rFonts w:ascii="Arial" w:hAnsi="Arial"/>
              </w:rPr>
              <w:t>International Association for Community Development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Date and location</w:t>
            </w:r>
            <w:r w:rsidRPr="00E25F95">
              <w:rPr>
                <w:rFonts w:ascii="Arial" w:hAnsi="Arial"/>
              </w:rPr>
              <w:t>: 24-26 June, Dundee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Pr="00E25F95" w:rsidRDefault="008354EA" w:rsidP="008354EA">
            <w:pPr>
              <w:rPr>
                <w:rFonts w:ascii="Arial" w:hAnsi="Arial"/>
              </w:rPr>
            </w:pPr>
            <w:r w:rsidRPr="008354EA">
              <w:rPr>
                <w:rFonts w:ascii="Arial" w:hAnsi="Arial"/>
                <w:b/>
              </w:rPr>
              <w:t xml:space="preserve">High Impact/High Influence Stakeholders: </w:t>
            </w:r>
            <w:r w:rsidR="00E25F95" w:rsidRPr="00E25F95">
              <w:rPr>
                <w:rFonts w:ascii="Arial" w:hAnsi="Arial"/>
              </w:rPr>
              <w:t xml:space="preserve">Community development practitioners, participants, academics, policy makers, funders 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Pr="008354EA" w:rsidRDefault="008354EA" w:rsidP="005B3BE8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>
              <w:rPr>
                <w:rFonts w:ascii="Arial" w:hAnsi="Arial"/>
                <w:b/>
              </w:rPr>
              <w:t xml:space="preserve"> </w:t>
            </w:r>
            <w:r w:rsidR="00CB1198">
              <w:rPr>
                <w:rFonts w:ascii="Arial" w:hAnsi="Arial"/>
              </w:rPr>
              <w:t>Sponsor</w:t>
            </w:r>
            <w:r w:rsidR="00D43D54">
              <w:rPr>
                <w:rFonts w:ascii="Arial" w:hAnsi="Arial"/>
              </w:rPr>
              <w:t>, exhibitor</w:t>
            </w:r>
            <w:r w:rsidR="00554AD1">
              <w:rPr>
                <w:rFonts w:ascii="Arial" w:hAnsi="Arial"/>
              </w:rPr>
              <w:t xml:space="preserve"> and pres</w:t>
            </w:r>
            <w:r w:rsidR="005B3BE8">
              <w:rPr>
                <w:rFonts w:ascii="Arial" w:hAnsi="Arial"/>
              </w:rPr>
              <w:t xml:space="preserve">entations on housing &amp; power </w:t>
            </w:r>
          </w:p>
        </w:tc>
      </w:tr>
      <w:tr w:rsidR="00685227" w:rsidRPr="009E1AB5" w:rsidTr="009E1AB5">
        <w:tc>
          <w:tcPr>
            <w:tcW w:w="9016" w:type="dxa"/>
          </w:tcPr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Conference Title: </w:t>
            </w:r>
            <w:r>
              <w:rPr>
                <w:rFonts w:ascii="Arial" w:hAnsi="Arial"/>
              </w:rPr>
              <w:t xml:space="preserve">Public Health England Conference 2019 </w:t>
            </w:r>
            <w:r w:rsidRPr="00685227">
              <w:rPr>
                <w:rFonts w:ascii="Arial" w:hAnsi="Arial"/>
                <w:b/>
              </w:rPr>
              <w:t>(NEW)</w:t>
            </w:r>
          </w:p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</w:p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685227">
              <w:rPr>
                <w:rFonts w:ascii="Arial" w:hAnsi="Arial"/>
              </w:rPr>
              <w:t xml:space="preserve">Public Health England </w:t>
            </w:r>
          </w:p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</w:p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Date and location: </w:t>
            </w:r>
            <w:r>
              <w:rPr>
                <w:rFonts w:ascii="Arial" w:hAnsi="Arial"/>
              </w:rPr>
              <w:t>10-11 September</w:t>
            </w:r>
            <w:r w:rsidRPr="00E25F95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 xml:space="preserve">University of Warwick </w:t>
            </w:r>
          </w:p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</w:p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High Impact/High Influence Stakeholders</w:t>
            </w:r>
            <w:r w:rsidRPr="00E25F95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Public Health Leads - </w:t>
            </w:r>
            <w:r w:rsidRPr="00F41E2A">
              <w:rPr>
                <w:rFonts w:ascii="Arial" w:hAnsi="Arial"/>
              </w:rPr>
              <w:t>Government, Local Authority</w:t>
            </w:r>
            <w:r>
              <w:rPr>
                <w:rFonts w:ascii="Arial" w:hAnsi="Arial"/>
              </w:rPr>
              <w:t xml:space="preserve">, </w:t>
            </w:r>
            <w:r w:rsidRPr="00F41E2A">
              <w:rPr>
                <w:rFonts w:ascii="Arial" w:hAnsi="Arial"/>
              </w:rPr>
              <w:t>NHS boards</w:t>
            </w:r>
            <w:r>
              <w:rPr>
                <w:rFonts w:ascii="Arial" w:hAnsi="Arial"/>
              </w:rPr>
              <w:t xml:space="preserve"> &amp; academics</w:t>
            </w:r>
          </w:p>
          <w:p w:rsidR="00685227" w:rsidRPr="008354EA" w:rsidRDefault="00685227" w:rsidP="00685227">
            <w:pPr>
              <w:rPr>
                <w:rFonts w:ascii="Arial" w:hAnsi="Arial"/>
                <w:b/>
              </w:rPr>
            </w:pPr>
          </w:p>
          <w:p w:rsidR="00685227" w:rsidRDefault="00685227" w:rsidP="00685227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Diane Stockton presenting workshop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685227" w:rsidRPr="008354EA" w:rsidRDefault="00685227" w:rsidP="008354EA">
            <w:pPr>
              <w:rPr>
                <w:rFonts w:ascii="Arial" w:hAnsi="Arial"/>
                <w:b/>
              </w:rPr>
            </w:pPr>
          </w:p>
        </w:tc>
      </w:tr>
      <w:tr w:rsidR="005B3BE8" w:rsidRPr="009E1AB5" w:rsidTr="009E1AB5">
        <w:tc>
          <w:tcPr>
            <w:tcW w:w="9016" w:type="dxa"/>
          </w:tcPr>
          <w:p w:rsidR="005B3BE8" w:rsidRPr="005B3BE8" w:rsidRDefault="005B3BE8" w:rsidP="005B3BE8">
            <w:pPr>
              <w:rPr>
                <w:rFonts w:ascii="Arial" w:hAnsi="Arial"/>
              </w:rPr>
            </w:pPr>
            <w:r w:rsidRPr="00554AD1">
              <w:rPr>
                <w:rFonts w:ascii="Arial" w:hAnsi="Arial"/>
                <w:b/>
              </w:rPr>
              <w:t xml:space="preserve">Conference Title: </w:t>
            </w:r>
            <w:r w:rsidRPr="005B3BE8">
              <w:rPr>
                <w:rFonts w:ascii="Arial" w:hAnsi="Arial"/>
              </w:rPr>
              <w:t>Public Health Information Network Scotland (PHINS) Seminar 2019</w:t>
            </w:r>
            <w:r w:rsidR="000C1772">
              <w:rPr>
                <w:rFonts w:ascii="Arial" w:hAnsi="Arial"/>
              </w:rPr>
              <w:t xml:space="preserve"> </w:t>
            </w:r>
            <w:r w:rsidR="000C1772" w:rsidRPr="000C1772">
              <w:rPr>
                <w:rFonts w:ascii="Arial" w:hAnsi="Arial"/>
                <w:b/>
              </w:rPr>
              <w:t>(NEW)</w:t>
            </w:r>
          </w:p>
          <w:p w:rsidR="005B3BE8" w:rsidRPr="005B3BE8" w:rsidRDefault="005B3BE8" w:rsidP="005B3BE8">
            <w:pPr>
              <w:rPr>
                <w:rFonts w:ascii="Arial" w:hAnsi="Arial"/>
              </w:rPr>
            </w:pPr>
          </w:p>
          <w:p w:rsidR="005B3BE8" w:rsidRPr="00554AD1" w:rsidRDefault="005B3BE8" w:rsidP="005B3BE8">
            <w:pPr>
              <w:rPr>
                <w:rFonts w:ascii="Arial" w:hAnsi="Arial"/>
                <w:b/>
              </w:rPr>
            </w:pPr>
            <w:r w:rsidRPr="00554AD1">
              <w:rPr>
                <w:rFonts w:ascii="Arial" w:hAnsi="Arial"/>
                <w:b/>
              </w:rPr>
              <w:t xml:space="preserve">Organiser: </w:t>
            </w:r>
            <w:r w:rsidRPr="005B3BE8">
              <w:rPr>
                <w:rFonts w:ascii="Arial" w:hAnsi="Arial"/>
              </w:rPr>
              <w:t>NHS Health Scotland</w:t>
            </w:r>
          </w:p>
          <w:p w:rsidR="005B3BE8" w:rsidRPr="00554AD1" w:rsidRDefault="005B3BE8" w:rsidP="005B3BE8">
            <w:pPr>
              <w:rPr>
                <w:rFonts w:ascii="Arial" w:hAnsi="Arial"/>
                <w:b/>
              </w:rPr>
            </w:pPr>
          </w:p>
          <w:p w:rsidR="005B3BE8" w:rsidRPr="00554AD1" w:rsidRDefault="005B3BE8" w:rsidP="005B3BE8">
            <w:pPr>
              <w:rPr>
                <w:rFonts w:ascii="Arial" w:hAnsi="Arial"/>
                <w:b/>
              </w:rPr>
            </w:pPr>
            <w:r w:rsidRPr="00554AD1">
              <w:rPr>
                <w:rFonts w:ascii="Arial" w:hAnsi="Arial"/>
                <w:b/>
              </w:rPr>
              <w:t xml:space="preserve">Date and location: </w:t>
            </w:r>
            <w:r w:rsidRPr="005B3BE8">
              <w:rPr>
                <w:rFonts w:ascii="Arial" w:hAnsi="Arial"/>
              </w:rPr>
              <w:t>13 September, Glasgow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5B3BE8" w:rsidRPr="00554AD1" w:rsidRDefault="005B3BE8" w:rsidP="005B3BE8">
            <w:pPr>
              <w:rPr>
                <w:rFonts w:ascii="Arial" w:hAnsi="Arial"/>
                <w:b/>
              </w:rPr>
            </w:pPr>
          </w:p>
          <w:p w:rsidR="000C1772" w:rsidRDefault="005B3BE8" w:rsidP="000C1772">
            <w:pPr>
              <w:rPr>
                <w:rFonts w:ascii="Arial" w:hAnsi="Arial"/>
                <w:b/>
              </w:rPr>
            </w:pPr>
            <w:r w:rsidRPr="00554AD1">
              <w:rPr>
                <w:rFonts w:ascii="Arial" w:hAnsi="Arial"/>
                <w:b/>
              </w:rPr>
              <w:t xml:space="preserve">High Impact/High Influence Stakeholders: </w:t>
            </w:r>
            <w:r w:rsidR="000C1772" w:rsidRPr="002C5F0D">
              <w:rPr>
                <w:rFonts w:ascii="Arial" w:hAnsi="Arial"/>
              </w:rPr>
              <w:t>SG Policy Leads/</w:t>
            </w:r>
            <w:r w:rsidR="000C1772">
              <w:rPr>
                <w:rFonts w:ascii="Arial" w:hAnsi="Arial"/>
              </w:rPr>
              <w:t>Scottish Public Health Leads</w:t>
            </w:r>
          </w:p>
          <w:p w:rsidR="005B3BE8" w:rsidRDefault="005B3BE8" w:rsidP="005B3BE8">
            <w:pPr>
              <w:rPr>
                <w:rFonts w:ascii="Arial" w:hAnsi="Arial"/>
                <w:b/>
              </w:rPr>
            </w:pPr>
          </w:p>
          <w:p w:rsidR="005B3BE8" w:rsidRPr="005B3BE8" w:rsidRDefault="005B3BE8" w:rsidP="005B3BE8">
            <w:pPr>
              <w:rPr>
                <w:rFonts w:ascii="Arial" w:hAnsi="Arial"/>
              </w:rPr>
            </w:pPr>
            <w:r w:rsidRPr="00554AD1">
              <w:rPr>
                <w:rFonts w:ascii="Arial" w:hAnsi="Arial"/>
                <w:b/>
              </w:rPr>
              <w:t>NHS Health Scotland Involvement</w:t>
            </w:r>
            <w:r>
              <w:rPr>
                <w:rFonts w:ascii="Arial" w:hAnsi="Arial"/>
                <w:b/>
              </w:rPr>
              <w:t xml:space="preserve">: </w:t>
            </w:r>
            <w:r w:rsidRPr="005B3BE8">
              <w:rPr>
                <w:rFonts w:ascii="Arial" w:hAnsi="Arial"/>
              </w:rPr>
              <w:t xml:space="preserve">Organiser/jointly with Glasgow Centre for Population Health </w:t>
            </w:r>
          </w:p>
          <w:p w:rsidR="005B3BE8" w:rsidRPr="008354EA" w:rsidRDefault="005B3BE8" w:rsidP="005B3BE8">
            <w:pPr>
              <w:rPr>
                <w:rFonts w:ascii="Arial" w:hAnsi="Arial"/>
                <w:b/>
              </w:rPr>
            </w:pPr>
          </w:p>
        </w:tc>
      </w:tr>
      <w:tr w:rsidR="00554AD1" w:rsidRPr="009E1AB5" w:rsidTr="009E1AB5">
        <w:tc>
          <w:tcPr>
            <w:tcW w:w="9016" w:type="dxa"/>
          </w:tcPr>
          <w:p w:rsidR="00554AD1" w:rsidRDefault="00554AD1" w:rsidP="00554AD1">
            <w:pPr>
              <w:rPr>
                <w:rFonts w:ascii="Arial" w:hAnsi="Arial"/>
                <w:b/>
              </w:rPr>
            </w:pPr>
            <w:r w:rsidRPr="00554AD1">
              <w:rPr>
                <w:rFonts w:ascii="Arial" w:hAnsi="Arial"/>
                <w:b/>
              </w:rPr>
              <w:t xml:space="preserve">Conference Title: </w:t>
            </w:r>
            <w:r w:rsidRPr="00554AD1">
              <w:rPr>
                <w:rFonts w:ascii="Arial" w:hAnsi="Arial"/>
              </w:rPr>
              <w:t>Voluntary Health Scotland Annual Conference</w:t>
            </w:r>
            <w:r w:rsidR="000C1772">
              <w:rPr>
                <w:rFonts w:ascii="Arial" w:hAnsi="Arial"/>
                <w:b/>
              </w:rPr>
              <w:t xml:space="preserve"> </w:t>
            </w:r>
          </w:p>
          <w:p w:rsidR="000C1772" w:rsidRPr="00554AD1" w:rsidRDefault="000C1772" w:rsidP="00554AD1">
            <w:pPr>
              <w:rPr>
                <w:rFonts w:ascii="Arial" w:hAnsi="Arial"/>
                <w:b/>
              </w:rPr>
            </w:pPr>
          </w:p>
          <w:p w:rsidR="00554AD1" w:rsidRPr="00554AD1" w:rsidRDefault="00554AD1" w:rsidP="00554AD1">
            <w:pPr>
              <w:rPr>
                <w:rFonts w:ascii="Arial" w:hAnsi="Arial"/>
                <w:b/>
              </w:rPr>
            </w:pPr>
            <w:r w:rsidRPr="00554AD1">
              <w:rPr>
                <w:rFonts w:ascii="Arial" w:hAnsi="Arial"/>
                <w:b/>
              </w:rPr>
              <w:t xml:space="preserve">Organiser: </w:t>
            </w:r>
            <w:r>
              <w:rPr>
                <w:rFonts w:ascii="Arial" w:hAnsi="Arial"/>
              </w:rPr>
              <w:t xml:space="preserve">Voluntary Health Scotland </w:t>
            </w:r>
          </w:p>
          <w:p w:rsidR="00554AD1" w:rsidRPr="00554AD1" w:rsidRDefault="00554AD1" w:rsidP="00554AD1">
            <w:pPr>
              <w:rPr>
                <w:rFonts w:ascii="Arial" w:hAnsi="Arial"/>
                <w:b/>
              </w:rPr>
            </w:pPr>
          </w:p>
          <w:p w:rsidR="00554AD1" w:rsidRPr="00554AD1" w:rsidRDefault="00554AD1" w:rsidP="00554AD1">
            <w:pPr>
              <w:rPr>
                <w:rFonts w:ascii="Arial" w:hAnsi="Arial"/>
                <w:b/>
              </w:rPr>
            </w:pPr>
            <w:r w:rsidRPr="00554AD1">
              <w:rPr>
                <w:rFonts w:ascii="Arial" w:hAnsi="Arial"/>
                <w:b/>
              </w:rPr>
              <w:t xml:space="preserve">Date and location: </w:t>
            </w:r>
            <w:r w:rsidRPr="00554AD1">
              <w:rPr>
                <w:rFonts w:ascii="Arial" w:hAnsi="Arial"/>
              </w:rPr>
              <w:t>17 September, Glasgow</w:t>
            </w:r>
          </w:p>
          <w:p w:rsidR="00554AD1" w:rsidRPr="00554AD1" w:rsidRDefault="00554AD1" w:rsidP="00554AD1">
            <w:pPr>
              <w:rPr>
                <w:rFonts w:ascii="Arial" w:hAnsi="Arial"/>
                <w:b/>
              </w:rPr>
            </w:pPr>
          </w:p>
          <w:p w:rsidR="00554AD1" w:rsidRDefault="00554AD1" w:rsidP="00554AD1">
            <w:pPr>
              <w:rPr>
                <w:rFonts w:ascii="Arial" w:hAnsi="Arial"/>
                <w:b/>
              </w:rPr>
            </w:pPr>
            <w:r w:rsidRPr="00554AD1">
              <w:rPr>
                <w:rFonts w:ascii="Arial" w:hAnsi="Arial"/>
                <w:b/>
              </w:rPr>
              <w:t xml:space="preserve">High Impact/High Influence Stakeholders: </w:t>
            </w:r>
            <w:r w:rsidR="00E716DC" w:rsidRPr="00E716DC">
              <w:rPr>
                <w:rFonts w:ascii="Arial" w:hAnsi="Arial"/>
              </w:rPr>
              <w:t xml:space="preserve">Strategic leads from </w:t>
            </w:r>
            <w:r w:rsidR="00E716DC">
              <w:rPr>
                <w:rFonts w:ascii="Arial" w:hAnsi="Arial"/>
              </w:rPr>
              <w:t xml:space="preserve">Health charities, </w:t>
            </w:r>
            <w:r w:rsidR="00E716DC" w:rsidRPr="00E716DC">
              <w:rPr>
                <w:rFonts w:ascii="Arial" w:hAnsi="Arial"/>
              </w:rPr>
              <w:t xml:space="preserve">Voluntary and </w:t>
            </w:r>
            <w:r w:rsidR="00E716DC">
              <w:rPr>
                <w:rFonts w:ascii="Arial" w:hAnsi="Arial"/>
              </w:rPr>
              <w:t xml:space="preserve">Community Health Organisations, NHS boards, </w:t>
            </w:r>
            <w:r w:rsidR="00E716DC" w:rsidRPr="00E716DC">
              <w:rPr>
                <w:rFonts w:ascii="Arial" w:hAnsi="Arial"/>
              </w:rPr>
              <w:t xml:space="preserve">Health and Social Care </w:t>
            </w:r>
            <w:r w:rsidR="00E716DC">
              <w:rPr>
                <w:rFonts w:ascii="Arial" w:hAnsi="Arial"/>
              </w:rPr>
              <w:t>Partnerships, Local Authorities</w:t>
            </w:r>
          </w:p>
          <w:p w:rsidR="00554AD1" w:rsidRPr="00554AD1" w:rsidRDefault="00554AD1" w:rsidP="00554AD1">
            <w:pPr>
              <w:rPr>
                <w:rFonts w:ascii="Arial" w:hAnsi="Arial"/>
                <w:b/>
              </w:rPr>
            </w:pPr>
          </w:p>
          <w:p w:rsidR="00554AD1" w:rsidRDefault="00554AD1" w:rsidP="00E716DC">
            <w:pPr>
              <w:rPr>
                <w:rFonts w:ascii="Arial" w:hAnsi="Arial"/>
              </w:rPr>
            </w:pPr>
            <w:r w:rsidRPr="00554AD1">
              <w:rPr>
                <w:rFonts w:ascii="Arial" w:hAnsi="Arial"/>
                <w:b/>
              </w:rPr>
              <w:t xml:space="preserve">NHS Health Scotland Involvement: </w:t>
            </w:r>
            <w:r w:rsidR="00E716DC" w:rsidRPr="00E716DC">
              <w:rPr>
                <w:rFonts w:ascii="Arial" w:hAnsi="Arial"/>
              </w:rPr>
              <w:t xml:space="preserve">Sponsor, exhibitor, Cath Denholm </w:t>
            </w:r>
            <w:r w:rsidR="00E716DC">
              <w:rPr>
                <w:rFonts w:ascii="Arial" w:hAnsi="Arial"/>
              </w:rPr>
              <w:t>confirmed as Chair</w:t>
            </w:r>
          </w:p>
          <w:p w:rsidR="00685227" w:rsidRDefault="00685227" w:rsidP="00E716DC">
            <w:pPr>
              <w:rPr>
                <w:rFonts w:ascii="Arial" w:hAnsi="Arial"/>
              </w:rPr>
            </w:pPr>
          </w:p>
          <w:p w:rsidR="00685227" w:rsidRDefault="00685227" w:rsidP="00E716DC">
            <w:pPr>
              <w:rPr>
                <w:rFonts w:ascii="Arial" w:hAnsi="Arial"/>
              </w:rPr>
            </w:pPr>
          </w:p>
          <w:p w:rsidR="00685227" w:rsidRDefault="00685227" w:rsidP="00E716DC">
            <w:pPr>
              <w:rPr>
                <w:rFonts w:ascii="Arial" w:hAnsi="Arial"/>
              </w:rPr>
            </w:pPr>
          </w:p>
          <w:p w:rsidR="00685227" w:rsidRPr="008354EA" w:rsidRDefault="00685227" w:rsidP="00E716DC">
            <w:pPr>
              <w:rPr>
                <w:rFonts w:ascii="Arial" w:hAnsi="Arial"/>
                <w:b/>
              </w:rPr>
            </w:pPr>
          </w:p>
        </w:tc>
      </w:tr>
      <w:tr w:rsidR="008354EA" w:rsidRPr="009E1AB5" w:rsidTr="009E1AB5">
        <w:tc>
          <w:tcPr>
            <w:tcW w:w="9016" w:type="dxa"/>
          </w:tcPr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lastRenderedPageBreak/>
              <w:t xml:space="preserve">Conference Title: </w:t>
            </w:r>
            <w:proofErr w:type="spellStart"/>
            <w:r w:rsidRPr="00E25F95">
              <w:rPr>
                <w:rFonts w:ascii="Arial" w:hAnsi="Arial"/>
              </w:rPr>
              <w:t>NHSScotland</w:t>
            </w:r>
            <w:proofErr w:type="spellEnd"/>
            <w:r w:rsidRPr="00E25F95">
              <w:rPr>
                <w:rFonts w:ascii="Arial" w:hAnsi="Arial"/>
              </w:rPr>
              <w:t xml:space="preserve"> Sustainability Conference</w:t>
            </w:r>
            <w:r w:rsidR="00E25F95">
              <w:rPr>
                <w:rFonts w:ascii="Arial" w:hAnsi="Arial"/>
              </w:rPr>
              <w:t xml:space="preserve"> 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E25F95">
              <w:rPr>
                <w:rFonts w:ascii="Arial" w:hAnsi="Arial"/>
              </w:rPr>
              <w:t>NHS Health Scotland/NSS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Date and location: </w:t>
            </w:r>
            <w:r w:rsidR="00E25F95" w:rsidRPr="00E25F95">
              <w:rPr>
                <w:rFonts w:ascii="Arial" w:hAnsi="Arial"/>
              </w:rPr>
              <w:t xml:space="preserve">24 September, </w:t>
            </w:r>
            <w:r w:rsidR="005B3BE8">
              <w:rPr>
                <w:rFonts w:ascii="Arial" w:hAnsi="Arial"/>
              </w:rPr>
              <w:t>Edinburgh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High Impact/High Influence Stakeholders</w:t>
            </w:r>
            <w:r w:rsidRPr="00E25F95">
              <w:rPr>
                <w:rFonts w:ascii="Arial" w:hAnsi="Arial"/>
              </w:rPr>
              <w:t xml:space="preserve">: </w:t>
            </w:r>
            <w:r w:rsidR="00E25F95" w:rsidRPr="00E25F95">
              <w:rPr>
                <w:rFonts w:ascii="Arial" w:hAnsi="Arial"/>
              </w:rPr>
              <w:t>Policy and decision makers, senior managers from NHS boards, Scottish Government and third sector</w:t>
            </w:r>
          </w:p>
          <w:p w:rsidR="008354EA" w:rsidRPr="008354EA" w:rsidRDefault="008354EA" w:rsidP="008354EA">
            <w:pPr>
              <w:rPr>
                <w:rFonts w:ascii="Arial" w:hAnsi="Arial"/>
                <w:b/>
              </w:rPr>
            </w:pPr>
          </w:p>
          <w:p w:rsidR="008354EA" w:rsidRDefault="008354EA" w:rsidP="008354EA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 w:rsidR="00E25F95">
              <w:rPr>
                <w:rFonts w:ascii="Arial" w:hAnsi="Arial"/>
                <w:b/>
              </w:rPr>
              <w:t xml:space="preserve"> </w:t>
            </w:r>
            <w:r w:rsidR="00E25F95" w:rsidRPr="00E25F95">
              <w:rPr>
                <w:rFonts w:ascii="Arial" w:hAnsi="Arial"/>
              </w:rPr>
              <w:t xml:space="preserve">Providing </w:t>
            </w:r>
            <w:r w:rsidR="00E25F95">
              <w:rPr>
                <w:rFonts w:ascii="Arial" w:hAnsi="Arial"/>
              </w:rPr>
              <w:t xml:space="preserve">full </w:t>
            </w:r>
            <w:r w:rsidR="00E25F95" w:rsidRPr="00E25F95">
              <w:rPr>
                <w:rFonts w:ascii="Arial" w:hAnsi="Arial"/>
              </w:rPr>
              <w:t>event management</w:t>
            </w:r>
            <w:r w:rsidR="00E25F95">
              <w:rPr>
                <w:rFonts w:ascii="Arial" w:hAnsi="Arial"/>
                <w:b/>
              </w:rPr>
              <w:t xml:space="preserve"> </w:t>
            </w:r>
          </w:p>
          <w:p w:rsidR="000C1772" w:rsidRPr="008354EA" w:rsidRDefault="000C1772" w:rsidP="00685227">
            <w:pPr>
              <w:rPr>
                <w:rFonts w:ascii="Arial" w:hAnsi="Arial"/>
                <w:b/>
              </w:rPr>
            </w:pPr>
          </w:p>
        </w:tc>
      </w:tr>
      <w:tr w:rsidR="00A22F9E" w:rsidRPr="009E1AB5" w:rsidTr="009E1AB5">
        <w:tc>
          <w:tcPr>
            <w:tcW w:w="9016" w:type="dxa"/>
          </w:tcPr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Conference Title: </w:t>
            </w:r>
            <w:r w:rsidRPr="00A22F9E">
              <w:rPr>
                <w:rFonts w:ascii="Arial" w:hAnsi="Arial"/>
              </w:rPr>
              <w:t>International Conference on Law Enforcement &amp; Public Health</w:t>
            </w:r>
            <w:r w:rsidR="00310C8E">
              <w:rPr>
                <w:rFonts w:ascii="Arial" w:hAnsi="Arial"/>
              </w:rPr>
              <w:t xml:space="preserve"> </w:t>
            </w:r>
          </w:p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Organiser: </w:t>
            </w:r>
            <w:r w:rsidRPr="00A22F9E">
              <w:rPr>
                <w:rFonts w:ascii="Arial" w:hAnsi="Arial"/>
              </w:rPr>
              <w:t>Edinburgh Napier University</w:t>
            </w:r>
          </w:p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 xml:space="preserve">Date and location: </w:t>
            </w:r>
            <w:r w:rsidRPr="00A22F9E">
              <w:rPr>
                <w:rFonts w:ascii="Arial" w:hAnsi="Arial"/>
              </w:rPr>
              <w:t>21-23 October</w:t>
            </w:r>
            <w:r>
              <w:rPr>
                <w:rFonts w:ascii="Arial" w:hAnsi="Arial"/>
              </w:rPr>
              <w:t>, Edinburgh</w:t>
            </w:r>
          </w:p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:rsidR="00A22F9E" w:rsidRDefault="00A22F9E" w:rsidP="00A22F9E">
            <w:pPr>
              <w:rPr>
                <w:rFonts w:ascii="Arial" w:hAnsi="Arial"/>
              </w:rPr>
            </w:pPr>
            <w:r w:rsidRPr="008354EA">
              <w:rPr>
                <w:rFonts w:ascii="Arial" w:hAnsi="Arial"/>
                <w:b/>
              </w:rPr>
              <w:t>High Impact/High Influence Stakeholders</w:t>
            </w:r>
            <w:r w:rsidRPr="00E25F95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 P</w:t>
            </w:r>
            <w:r w:rsidRPr="00A22F9E">
              <w:rPr>
                <w:rFonts w:ascii="Arial" w:hAnsi="Arial"/>
              </w:rPr>
              <w:t>ractitioners, policymakers and academics</w:t>
            </w:r>
          </w:p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</w:p>
          <w:p w:rsidR="00A22F9E" w:rsidRPr="008354EA" w:rsidRDefault="00A22F9E" w:rsidP="00A22F9E">
            <w:pPr>
              <w:rPr>
                <w:rFonts w:ascii="Arial" w:hAnsi="Arial"/>
                <w:b/>
              </w:rPr>
            </w:pPr>
            <w:r w:rsidRPr="008354EA">
              <w:rPr>
                <w:rFonts w:ascii="Arial" w:hAnsi="Arial"/>
                <w:b/>
              </w:rPr>
              <w:t>NHS Health Scotland Involvement:</w:t>
            </w:r>
            <w:r>
              <w:rPr>
                <w:rFonts w:ascii="Arial" w:hAnsi="Arial"/>
                <w:b/>
              </w:rPr>
              <w:t xml:space="preserve"> </w:t>
            </w:r>
            <w:r w:rsidRPr="00A22F9E">
              <w:rPr>
                <w:rFonts w:ascii="Arial" w:hAnsi="Arial"/>
              </w:rPr>
              <w:t>David Crichton/Gerry McLaughlin attending</w:t>
            </w:r>
          </w:p>
        </w:tc>
      </w:tr>
      <w:tr w:rsidR="005B3BE8" w:rsidRPr="009E1AB5" w:rsidTr="009E1AB5">
        <w:tc>
          <w:tcPr>
            <w:tcW w:w="9016" w:type="dxa"/>
          </w:tcPr>
          <w:p w:rsidR="00126835" w:rsidRPr="00F41E2A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Conference Title: </w:t>
            </w:r>
            <w:r w:rsidR="000C1772" w:rsidRPr="000C1772">
              <w:rPr>
                <w:rFonts w:ascii="Arial" w:hAnsi="Arial" w:cs="Arial"/>
                <w:bCs/>
              </w:rPr>
              <w:t>National Type 2 Diabetes framework update</w:t>
            </w:r>
          </w:p>
          <w:p w:rsidR="00126835" w:rsidRPr="00F41E2A" w:rsidRDefault="00126835" w:rsidP="00126835">
            <w:pPr>
              <w:rPr>
                <w:rFonts w:ascii="Arial" w:hAnsi="Arial"/>
                <w:b/>
              </w:rPr>
            </w:pPr>
          </w:p>
          <w:p w:rsidR="00126835" w:rsidRPr="00F41E2A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Organiser: </w:t>
            </w:r>
            <w:r w:rsidR="000C1772" w:rsidRPr="000C1772">
              <w:rPr>
                <w:rFonts w:ascii="Arial" w:hAnsi="Arial"/>
              </w:rPr>
              <w:t>NHS Health Scotland</w:t>
            </w:r>
            <w:r w:rsidR="000C1772">
              <w:rPr>
                <w:rFonts w:ascii="Arial" w:hAnsi="Arial"/>
                <w:b/>
              </w:rPr>
              <w:t xml:space="preserve"> </w:t>
            </w:r>
          </w:p>
          <w:p w:rsidR="00126835" w:rsidRPr="00F41E2A" w:rsidRDefault="00126835" w:rsidP="00126835">
            <w:pPr>
              <w:rPr>
                <w:rFonts w:ascii="Arial" w:hAnsi="Arial"/>
                <w:b/>
              </w:rPr>
            </w:pPr>
          </w:p>
          <w:p w:rsidR="00126835" w:rsidRPr="00F41E2A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Date and location: </w:t>
            </w:r>
            <w:r>
              <w:rPr>
                <w:rFonts w:ascii="Arial" w:hAnsi="Arial"/>
              </w:rPr>
              <w:t>13</w:t>
            </w:r>
            <w:r w:rsidRPr="00F41E2A">
              <w:rPr>
                <w:rFonts w:ascii="Arial" w:hAnsi="Arial"/>
              </w:rPr>
              <w:t xml:space="preserve"> November, </w:t>
            </w:r>
            <w:r>
              <w:rPr>
                <w:rFonts w:ascii="Arial" w:hAnsi="Arial"/>
              </w:rPr>
              <w:t>Edinburgh</w:t>
            </w:r>
          </w:p>
          <w:p w:rsidR="00126835" w:rsidRPr="00F41E2A" w:rsidRDefault="00126835" w:rsidP="00126835">
            <w:pPr>
              <w:rPr>
                <w:rFonts w:ascii="Arial" w:hAnsi="Arial"/>
                <w:b/>
              </w:rPr>
            </w:pPr>
          </w:p>
          <w:p w:rsidR="00126835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>High Impact/High Influence Stakeholders:  </w:t>
            </w:r>
            <w:r w:rsidR="000C1772">
              <w:rPr>
                <w:rFonts w:ascii="Arial" w:hAnsi="Arial" w:cs="Arial"/>
              </w:rPr>
              <w:t>type 2 diabetes service and weight management practitioner</w:t>
            </w:r>
          </w:p>
          <w:p w:rsidR="000C1772" w:rsidRPr="00F41E2A" w:rsidRDefault="000C1772" w:rsidP="00126835">
            <w:pPr>
              <w:rPr>
                <w:rFonts w:ascii="Arial" w:hAnsi="Arial"/>
                <w:b/>
              </w:rPr>
            </w:pPr>
          </w:p>
          <w:p w:rsidR="005B3BE8" w:rsidRDefault="00126835" w:rsidP="00126835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>NHS Health Scotland Involvement:</w:t>
            </w:r>
            <w:r w:rsidR="000C1772">
              <w:rPr>
                <w:rFonts w:ascii="Arial" w:hAnsi="Arial"/>
                <w:b/>
              </w:rPr>
              <w:t xml:space="preserve"> </w:t>
            </w:r>
            <w:r w:rsidR="000C1772" w:rsidRPr="000C1772">
              <w:rPr>
                <w:rFonts w:ascii="Arial" w:hAnsi="Arial"/>
              </w:rPr>
              <w:t xml:space="preserve">Organiser </w:t>
            </w:r>
            <w:r w:rsidRPr="000C1772">
              <w:rPr>
                <w:rFonts w:ascii="Arial" w:hAnsi="Arial"/>
              </w:rPr>
              <w:t xml:space="preserve"> </w:t>
            </w:r>
          </w:p>
          <w:p w:rsidR="000C1772" w:rsidRPr="008354EA" w:rsidRDefault="000C1772" w:rsidP="00126835">
            <w:pPr>
              <w:rPr>
                <w:rFonts w:ascii="Arial" w:hAnsi="Arial"/>
                <w:b/>
              </w:rPr>
            </w:pPr>
          </w:p>
        </w:tc>
      </w:tr>
      <w:tr w:rsidR="00F41E2A" w:rsidRPr="009E1AB5" w:rsidTr="009E1AB5">
        <w:tc>
          <w:tcPr>
            <w:tcW w:w="9016" w:type="dxa"/>
          </w:tcPr>
          <w:p w:rsidR="00F41E2A" w:rsidRPr="00F41E2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Conference Title: </w:t>
            </w:r>
            <w:r w:rsidRPr="00F41E2A">
              <w:rPr>
                <w:rFonts w:ascii="Arial" w:hAnsi="Arial"/>
              </w:rPr>
              <w:t>Faculty of Public Health Conference 2019</w:t>
            </w:r>
            <w:r w:rsidRPr="00F41E2A">
              <w:rPr>
                <w:rFonts w:ascii="Arial" w:hAnsi="Arial"/>
                <w:b/>
              </w:rPr>
              <w:t xml:space="preserve"> </w:t>
            </w:r>
          </w:p>
          <w:p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:rsidR="00F41E2A" w:rsidRPr="00F41E2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Organiser: </w:t>
            </w:r>
            <w:r w:rsidRPr="00F41E2A">
              <w:rPr>
                <w:rFonts w:ascii="Arial" w:hAnsi="Arial"/>
              </w:rPr>
              <w:t>SHSC</w:t>
            </w:r>
          </w:p>
          <w:p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:rsidR="00F41E2A" w:rsidRPr="00F41E2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Date and location: </w:t>
            </w:r>
            <w:r w:rsidRPr="00F41E2A">
              <w:rPr>
                <w:rFonts w:ascii="Arial" w:hAnsi="Arial"/>
              </w:rPr>
              <w:t xml:space="preserve">28-29 November, </w:t>
            </w:r>
            <w:proofErr w:type="spellStart"/>
            <w:r w:rsidRPr="00F41E2A">
              <w:rPr>
                <w:rFonts w:ascii="Arial" w:hAnsi="Arial"/>
              </w:rPr>
              <w:t>Dunblane</w:t>
            </w:r>
            <w:proofErr w:type="spellEnd"/>
            <w:r>
              <w:rPr>
                <w:rFonts w:ascii="Arial" w:hAnsi="Arial"/>
              </w:rPr>
              <w:t xml:space="preserve"> Hydro</w:t>
            </w:r>
          </w:p>
          <w:p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:rsidR="00F41E2A" w:rsidRPr="00F41E2A" w:rsidRDefault="00F41E2A" w:rsidP="00F41E2A">
            <w:pPr>
              <w:rPr>
                <w:rFonts w:ascii="Arial" w:hAnsi="Arial"/>
              </w:rPr>
            </w:pPr>
            <w:r w:rsidRPr="00F41E2A">
              <w:rPr>
                <w:rFonts w:ascii="Arial" w:hAnsi="Arial"/>
                <w:b/>
              </w:rPr>
              <w:t xml:space="preserve">High Impact/High Influence Stakeholders:   </w:t>
            </w:r>
            <w:r w:rsidRPr="00F41E2A">
              <w:rPr>
                <w:rFonts w:ascii="Arial" w:hAnsi="Arial"/>
              </w:rPr>
              <w:t>Public Health Leads - Scottish Government, Local Authority</w:t>
            </w:r>
            <w:r>
              <w:rPr>
                <w:rFonts w:ascii="Arial" w:hAnsi="Arial"/>
              </w:rPr>
              <w:t xml:space="preserve">, </w:t>
            </w:r>
            <w:r w:rsidRPr="00F41E2A">
              <w:rPr>
                <w:rFonts w:ascii="Arial" w:hAnsi="Arial"/>
              </w:rPr>
              <w:t>NHS boards</w:t>
            </w:r>
            <w:r>
              <w:rPr>
                <w:rFonts w:ascii="Arial" w:hAnsi="Arial"/>
              </w:rPr>
              <w:t xml:space="preserve"> &amp; academics</w:t>
            </w:r>
          </w:p>
          <w:p w:rsidR="00F41E2A" w:rsidRPr="00F41E2A" w:rsidRDefault="00F41E2A" w:rsidP="00F41E2A">
            <w:pPr>
              <w:rPr>
                <w:rFonts w:ascii="Arial" w:hAnsi="Arial"/>
                <w:b/>
              </w:rPr>
            </w:pPr>
          </w:p>
          <w:p w:rsidR="00F41E2A" w:rsidRPr="008354EA" w:rsidRDefault="00F41E2A" w:rsidP="00F41E2A">
            <w:pPr>
              <w:rPr>
                <w:rFonts w:ascii="Arial" w:hAnsi="Arial"/>
                <w:b/>
              </w:rPr>
            </w:pPr>
            <w:r w:rsidRPr="00F41E2A">
              <w:rPr>
                <w:rFonts w:ascii="Arial" w:hAnsi="Arial"/>
                <w:b/>
              </w:rPr>
              <w:t xml:space="preserve">NHS Health Scotland Involvement: </w:t>
            </w:r>
            <w:r w:rsidRPr="00F41E2A">
              <w:rPr>
                <w:rFonts w:ascii="Arial" w:hAnsi="Arial"/>
              </w:rPr>
              <w:t>Sponsor, exhibitor &amp; a number of abstracts have been submitted</w:t>
            </w:r>
            <w:r>
              <w:rPr>
                <w:rFonts w:ascii="Arial" w:hAnsi="Arial"/>
              </w:rPr>
              <w:t xml:space="preserve"> - TBC</w:t>
            </w:r>
          </w:p>
        </w:tc>
      </w:tr>
    </w:tbl>
    <w:p w:rsidR="00E82FE1" w:rsidRDefault="00E82FE1" w:rsidP="00E82FE1">
      <w:pPr>
        <w:rPr>
          <w:rFonts w:ascii="Arial" w:hAnsi="Arial" w:cs="Arial"/>
          <w:color w:val="0A0A0A"/>
          <w:sz w:val="24"/>
          <w:szCs w:val="24"/>
          <w:lang w:val="en" w:eastAsia="en-GB"/>
        </w:rPr>
      </w:pPr>
    </w:p>
    <w:p w:rsidR="005F4F2F" w:rsidRPr="005F4F2F" w:rsidRDefault="005F4F2F" w:rsidP="005F4F2F">
      <w:pPr>
        <w:rPr>
          <w:rFonts w:ascii="Arial" w:hAnsi="Arial"/>
        </w:rPr>
      </w:pPr>
    </w:p>
    <w:p w:rsidR="009E1AB5" w:rsidRPr="009E1AB5" w:rsidRDefault="009E1AB5" w:rsidP="00B30504">
      <w:pPr>
        <w:rPr>
          <w:rFonts w:ascii="Arial" w:hAnsi="Arial"/>
        </w:rPr>
      </w:pPr>
    </w:p>
    <w:sectPr w:rsidR="009E1AB5" w:rsidRPr="009E1AB5" w:rsidSect="00654E5A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BBA" w:rsidRDefault="00702BBA" w:rsidP="00654E5A">
      <w:pPr>
        <w:spacing w:after="0" w:line="240" w:lineRule="auto"/>
      </w:pPr>
      <w:r>
        <w:separator/>
      </w:r>
    </w:p>
  </w:endnote>
  <w:endnote w:type="continuationSeparator" w:id="0">
    <w:p w:rsidR="00702BBA" w:rsidRDefault="00702BBA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BBA" w:rsidRDefault="00702BBA" w:rsidP="00654E5A">
      <w:pPr>
        <w:spacing w:after="0" w:line="240" w:lineRule="auto"/>
      </w:pPr>
      <w:r>
        <w:separator/>
      </w:r>
    </w:p>
  </w:footnote>
  <w:footnote w:type="continuationSeparator" w:id="0">
    <w:p w:rsidR="00702BBA" w:rsidRDefault="00702BBA" w:rsidP="0065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E5A" w:rsidRPr="00654E5A" w:rsidRDefault="00654E5A" w:rsidP="00654E5A">
    <w:pPr>
      <w:pStyle w:val="Header"/>
      <w:jc w:val="right"/>
      <w:rPr>
        <w:rFonts w:ascii="Arial" w:hAnsi="Arial" w:cs="Arial"/>
        <w:sz w:val="24"/>
        <w:szCs w:val="24"/>
      </w:rPr>
    </w:pPr>
    <w:r w:rsidRPr="00654E5A">
      <w:rPr>
        <w:rFonts w:ascii="Arial" w:hAnsi="Arial" w:cs="Arial"/>
        <w:sz w:val="24"/>
        <w:szCs w:val="24"/>
      </w:rPr>
      <w:t xml:space="preserve">HS Paper </w:t>
    </w:r>
    <w:r w:rsidR="0070177F">
      <w:rPr>
        <w:rFonts w:ascii="Arial" w:hAnsi="Arial" w:cs="Arial"/>
        <w:sz w:val="24"/>
        <w:szCs w:val="24"/>
      </w:rPr>
      <w:t>35/19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028D"/>
    <w:multiLevelType w:val="hybridMultilevel"/>
    <w:tmpl w:val="1C869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5"/>
    <w:rsid w:val="0004014A"/>
    <w:rsid w:val="000C1772"/>
    <w:rsid w:val="000F6340"/>
    <w:rsid w:val="000F7A15"/>
    <w:rsid w:val="00126835"/>
    <w:rsid w:val="001B6620"/>
    <w:rsid w:val="00262373"/>
    <w:rsid w:val="00265906"/>
    <w:rsid w:val="00274C8A"/>
    <w:rsid w:val="00292DA8"/>
    <w:rsid w:val="002B086B"/>
    <w:rsid w:val="002B396B"/>
    <w:rsid w:val="002C5F0D"/>
    <w:rsid w:val="00303F72"/>
    <w:rsid w:val="00310C8E"/>
    <w:rsid w:val="0036168A"/>
    <w:rsid w:val="0039138C"/>
    <w:rsid w:val="00396DBE"/>
    <w:rsid w:val="003D581D"/>
    <w:rsid w:val="00464301"/>
    <w:rsid w:val="00465829"/>
    <w:rsid w:val="004B22C2"/>
    <w:rsid w:val="004D13D0"/>
    <w:rsid w:val="00554AD1"/>
    <w:rsid w:val="00561ECA"/>
    <w:rsid w:val="005B3BE8"/>
    <w:rsid w:val="005F4F2F"/>
    <w:rsid w:val="00654E5A"/>
    <w:rsid w:val="00661EA5"/>
    <w:rsid w:val="00685227"/>
    <w:rsid w:val="006865D0"/>
    <w:rsid w:val="006E7411"/>
    <w:rsid w:val="0070177F"/>
    <w:rsid w:val="00702BBA"/>
    <w:rsid w:val="00742784"/>
    <w:rsid w:val="007477D3"/>
    <w:rsid w:val="007C3D14"/>
    <w:rsid w:val="008354EA"/>
    <w:rsid w:val="008547C1"/>
    <w:rsid w:val="008C0403"/>
    <w:rsid w:val="009007C9"/>
    <w:rsid w:val="009037A1"/>
    <w:rsid w:val="009A3F7A"/>
    <w:rsid w:val="009D2229"/>
    <w:rsid w:val="009E1AB5"/>
    <w:rsid w:val="00A22F9E"/>
    <w:rsid w:val="00A469BF"/>
    <w:rsid w:val="00A769E1"/>
    <w:rsid w:val="00B11226"/>
    <w:rsid w:val="00B30504"/>
    <w:rsid w:val="00B442E0"/>
    <w:rsid w:val="00B566B6"/>
    <w:rsid w:val="00B727F9"/>
    <w:rsid w:val="00BA42E4"/>
    <w:rsid w:val="00BB03D1"/>
    <w:rsid w:val="00BF453B"/>
    <w:rsid w:val="00C01CAA"/>
    <w:rsid w:val="00C615F4"/>
    <w:rsid w:val="00C7477B"/>
    <w:rsid w:val="00CB1198"/>
    <w:rsid w:val="00CD4DC4"/>
    <w:rsid w:val="00CE32DD"/>
    <w:rsid w:val="00D42301"/>
    <w:rsid w:val="00D43D54"/>
    <w:rsid w:val="00D47AFB"/>
    <w:rsid w:val="00D938C6"/>
    <w:rsid w:val="00DC09EE"/>
    <w:rsid w:val="00E02996"/>
    <w:rsid w:val="00E20889"/>
    <w:rsid w:val="00E25F95"/>
    <w:rsid w:val="00E45CF9"/>
    <w:rsid w:val="00E4721A"/>
    <w:rsid w:val="00E565DE"/>
    <w:rsid w:val="00E716DC"/>
    <w:rsid w:val="00E82FE1"/>
    <w:rsid w:val="00ED10EF"/>
    <w:rsid w:val="00F41E2A"/>
    <w:rsid w:val="00F64BCA"/>
    <w:rsid w:val="00FB32F1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F03089-4EF2-45FC-86C5-AE9602BB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D1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4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E6C24"/>
    <w:rPr>
      <w:strike w:val="0"/>
      <w:dstrike w:val="0"/>
      <w:color w:val="007F8C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FE6C2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3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D14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7C3D14"/>
    <w:pPr>
      <w:ind w:left="720"/>
      <w:contextualSpacing/>
    </w:pPr>
  </w:style>
  <w:style w:type="paragraph" w:customStyle="1" w:styleId="Default">
    <w:name w:val="Default"/>
    <w:rsid w:val="00CD4D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6B"/>
    <w:rPr>
      <w:rFonts w:ascii="Segoe UI" w:hAnsi="Segoe UI" w:cs="Segoe UI"/>
      <w:sz w:val="18"/>
      <w:szCs w:val="18"/>
    </w:rPr>
  </w:style>
  <w:style w:type="character" w:customStyle="1" w:styleId="ev-val2">
    <w:name w:val="ev-val2"/>
    <w:basedOn w:val="DefaultParagraphFont"/>
    <w:rsid w:val="008C0403"/>
  </w:style>
  <w:style w:type="paragraph" w:styleId="Header">
    <w:name w:val="header"/>
    <w:basedOn w:val="Normal"/>
    <w:link w:val="HeaderChar"/>
    <w:uiPriority w:val="99"/>
    <w:unhideWhenUsed/>
    <w:rsid w:val="0065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E5A"/>
  </w:style>
  <w:style w:type="paragraph" w:styleId="Footer">
    <w:name w:val="footer"/>
    <w:basedOn w:val="Normal"/>
    <w:link w:val="FooterChar"/>
    <w:uiPriority w:val="99"/>
    <w:unhideWhenUsed/>
    <w:rsid w:val="0065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E5A"/>
  </w:style>
  <w:style w:type="character" w:customStyle="1" w:styleId="Heading3Char">
    <w:name w:val="Heading 3 Char"/>
    <w:basedOn w:val="DefaultParagraphFont"/>
    <w:link w:val="Heading3"/>
    <w:uiPriority w:val="9"/>
    <w:semiHidden/>
    <w:rsid w:val="008354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237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94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66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295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15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858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3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76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0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2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.healthscotland-ceopapersubmission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Blair</dc:creator>
  <cp:keywords/>
  <dc:description/>
  <cp:lastModifiedBy>Marie Kerrigan</cp:lastModifiedBy>
  <cp:revision>7</cp:revision>
  <cp:lastPrinted>2018-05-14T09:27:00Z</cp:lastPrinted>
  <dcterms:created xsi:type="dcterms:W3CDTF">2019-06-13T12:26:00Z</dcterms:created>
  <dcterms:modified xsi:type="dcterms:W3CDTF">2019-06-14T14:55:00Z</dcterms:modified>
</cp:coreProperties>
</file>